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07" w:rsidRDefault="00C91A07" w:rsidP="00C91A07">
      <w:pPr>
        <w:jc w:val="center"/>
        <w:rPr>
          <w:b/>
        </w:rPr>
      </w:pPr>
      <w:r>
        <w:rPr>
          <w:b/>
        </w:rPr>
        <w:t>MINUTES</w:t>
      </w:r>
    </w:p>
    <w:p w:rsidR="00C91A07" w:rsidRDefault="00C91A07" w:rsidP="00C91A07">
      <w:pPr>
        <w:jc w:val="center"/>
        <w:rPr>
          <w:b/>
        </w:rPr>
      </w:pPr>
      <w:r>
        <w:rPr>
          <w:b/>
        </w:rPr>
        <w:t>WARRICK COUNTY DRAINAGE BOARD</w:t>
      </w:r>
    </w:p>
    <w:p w:rsidR="00C91A07" w:rsidRDefault="00C91A07" w:rsidP="00C91A07">
      <w:pPr>
        <w:jc w:val="center"/>
        <w:rPr>
          <w:b/>
        </w:rPr>
      </w:pPr>
      <w:r>
        <w:rPr>
          <w:b/>
        </w:rPr>
        <w:t>&amp;</w:t>
      </w:r>
    </w:p>
    <w:p w:rsidR="00C91A07" w:rsidRDefault="00C91A07" w:rsidP="00C91A07">
      <w:pPr>
        <w:jc w:val="center"/>
        <w:rPr>
          <w:b/>
        </w:rPr>
      </w:pPr>
      <w:r>
        <w:rPr>
          <w:b/>
        </w:rPr>
        <w:t>DEPARTMENT OF STORM WATER</w:t>
      </w:r>
    </w:p>
    <w:p w:rsidR="00C91A07" w:rsidRDefault="00C91A07" w:rsidP="00C91A07">
      <w:pPr>
        <w:jc w:val="center"/>
        <w:rPr>
          <w:b/>
        </w:rPr>
      </w:pPr>
      <w:r>
        <w:rPr>
          <w:b/>
        </w:rPr>
        <w:t>AUGUST 27, 2018</w:t>
      </w:r>
    </w:p>
    <w:p w:rsidR="00C91A07" w:rsidRDefault="00C91A07" w:rsidP="00C91A07">
      <w:pPr>
        <w:jc w:val="center"/>
      </w:pPr>
      <w:r>
        <w:t>Regular Session</w:t>
      </w:r>
    </w:p>
    <w:p w:rsidR="00C91A07" w:rsidRDefault="00C91A07" w:rsidP="00C91A07">
      <w:pPr>
        <w:jc w:val="center"/>
      </w:pPr>
      <w:r>
        <w:t>Old Historic Courthouse</w:t>
      </w:r>
    </w:p>
    <w:p w:rsidR="00C91A07" w:rsidRDefault="00C91A07" w:rsidP="00C91A07">
      <w:pPr>
        <w:jc w:val="center"/>
      </w:pPr>
      <w:r>
        <w:t>107 W. Locust St. Suite 303</w:t>
      </w:r>
    </w:p>
    <w:p w:rsidR="00C91A07" w:rsidRDefault="00C91A07" w:rsidP="00C91A07">
      <w:pPr>
        <w:jc w:val="center"/>
      </w:pPr>
      <w:r>
        <w:t>Boonville, In 47601</w:t>
      </w:r>
    </w:p>
    <w:p w:rsidR="00C91A07" w:rsidRDefault="00C91A07" w:rsidP="00C91A07">
      <w:pPr>
        <w:jc w:val="center"/>
      </w:pPr>
      <w:r>
        <w:t>812-897-6170</w:t>
      </w:r>
      <w:bookmarkStart w:id="0" w:name="_GoBack"/>
      <w:bookmarkEnd w:id="0"/>
    </w:p>
    <w:p w:rsidR="00C91A07" w:rsidRDefault="00C91A07" w:rsidP="00C91A07">
      <w:pPr>
        <w:jc w:val="center"/>
      </w:pPr>
    </w:p>
    <w:p w:rsidR="00C91A07" w:rsidRDefault="00C91A07" w:rsidP="00C91A07">
      <w:pPr>
        <w:jc w:val="center"/>
      </w:pPr>
    </w:p>
    <w:p w:rsidR="00C91A07" w:rsidRDefault="00C91A07" w:rsidP="00C91A07">
      <w:r>
        <w:t>The Warrick County Drainage Board and Department of Storm Water met in regular session with Bob Johnson, President; Dan Saylor, Vice President; Marlin Weisheit, Secretary; Phillip H. Baxter, Surveyor; Steve Sherwood, Director of Storm Water; Morrie Doll, Attorney; and Kim Lutton, Recording Secretary.</w:t>
      </w:r>
    </w:p>
    <w:p w:rsidR="00C91A07" w:rsidRDefault="00C91A07" w:rsidP="00C91A07"/>
    <w:p w:rsidR="00C91A07" w:rsidRDefault="00C91A07" w:rsidP="00C91A07">
      <w:r>
        <w:t>Present in the audience was Joe Grassman and Bobby Howard.</w:t>
      </w:r>
    </w:p>
    <w:p w:rsidR="00C91A07" w:rsidRDefault="00C91A07" w:rsidP="00C91A07"/>
    <w:p w:rsidR="00C91A07" w:rsidRDefault="00C91A07" w:rsidP="00C91A07">
      <w:pPr>
        <w:rPr>
          <w:b/>
          <w:u w:val="single"/>
        </w:rPr>
      </w:pPr>
      <w:r>
        <w:rPr>
          <w:b/>
          <w:u w:val="single"/>
        </w:rPr>
        <w:t>PLEDGE OF ALLEGIANCE:</w:t>
      </w:r>
    </w:p>
    <w:p w:rsidR="00C91A07" w:rsidRDefault="00C91A07" w:rsidP="00C91A07"/>
    <w:p w:rsidR="00C91A07" w:rsidRDefault="00C91A07" w:rsidP="00C91A07">
      <w:r>
        <w:t>President Johnson opened the meeting of August 27, 2018 with the Pledge of Allegiance.</w:t>
      </w:r>
    </w:p>
    <w:p w:rsidR="00C91A07" w:rsidRDefault="00C91A07" w:rsidP="00C91A07"/>
    <w:p w:rsidR="00C91A07" w:rsidRDefault="00C91A07" w:rsidP="00C91A07">
      <w:pPr>
        <w:rPr>
          <w:b/>
          <w:u w:val="single"/>
        </w:rPr>
      </w:pPr>
      <w:r>
        <w:rPr>
          <w:b/>
          <w:u w:val="single"/>
        </w:rPr>
        <w:t>APPROVAL OF MINUTES:</w:t>
      </w:r>
    </w:p>
    <w:p w:rsidR="00C91A07" w:rsidRDefault="00C91A07" w:rsidP="00C91A07">
      <w:pPr>
        <w:rPr>
          <w:b/>
          <w:u w:val="single"/>
        </w:rPr>
      </w:pPr>
    </w:p>
    <w:p w:rsidR="00C91A07" w:rsidRDefault="00C91A07" w:rsidP="00C91A07">
      <w:r>
        <w:t>President Johnson:  First up we have approval of minutes for August 13, 2018.</w:t>
      </w:r>
    </w:p>
    <w:p w:rsidR="00C91A07" w:rsidRDefault="00C91A07" w:rsidP="00C91A07"/>
    <w:p w:rsidR="00C91A07" w:rsidRDefault="00C91A07" w:rsidP="00C91A07">
      <w:r>
        <w:t>Commissioner Saylor:  I make a motion to approve the minutes.</w:t>
      </w:r>
    </w:p>
    <w:p w:rsidR="00C91A07" w:rsidRDefault="00C91A07" w:rsidP="00C91A07"/>
    <w:p w:rsidR="00C91A07" w:rsidRDefault="00C91A07" w:rsidP="00C91A07">
      <w:r>
        <w:t>Commissioner Weisheit:  Second.</w:t>
      </w:r>
    </w:p>
    <w:p w:rsidR="00C91A07" w:rsidRDefault="00C91A07" w:rsidP="00C91A07"/>
    <w:p w:rsidR="00C91A07" w:rsidRDefault="00C91A07" w:rsidP="00C91A07">
      <w:r>
        <w:t>President Johnson:  All in favor?  3-0.</w:t>
      </w:r>
    </w:p>
    <w:p w:rsidR="00C91A07" w:rsidRDefault="00C91A07" w:rsidP="00C91A07"/>
    <w:p w:rsidR="009278CE" w:rsidRPr="009278CE" w:rsidRDefault="009278CE" w:rsidP="00C91A07">
      <w:pPr>
        <w:rPr>
          <w:b/>
          <w:u w:val="single"/>
        </w:rPr>
      </w:pPr>
      <w:r w:rsidRPr="009278CE">
        <w:rPr>
          <w:b/>
          <w:u w:val="single"/>
        </w:rPr>
        <w:t>CLAIMS:</w:t>
      </w:r>
    </w:p>
    <w:p w:rsidR="009278CE" w:rsidRDefault="009278CE" w:rsidP="00C91A07"/>
    <w:p w:rsidR="00C91A07" w:rsidRDefault="00C91A07" w:rsidP="00C91A07">
      <w:r>
        <w:t>President Johnson:  Claims of $423.74.</w:t>
      </w:r>
    </w:p>
    <w:p w:rsidR="00C91A07" w:rsidRDefault="00C91A07" w:rsidP="00C91A07"/>
    <w:p w:rsidR="00C91A07" w:rsidRDefault="00C91A07" w:rsidP="00C91A07">
      <w:r>
        <w:t xml:space="preserve">Commissioner Weisheit:  </w:t>
      </w:r>
      <w:r w:rsidR="00815588">
        <w:t>Make a motion to pay the claims.</w:t>
      </w:r>
    </w:p>
    <w:p w:rsidR="00815588" w:rsidRDefault="00815588" w:rsidP="00C91A07"/>
    <w:p w:rsidR="00815588" w:rsidRDefault="00815588" w:rsidP="00C91A07">
      <w:r>
        <w:t>Commissioner Saylor:  Second.</w:t>
      </w:r>
    </w:p>
    <w:p w:rsidR="00815588" w:rsidRDefault="00815588" w:rsidP="00C91A07"/>
    <w:p w:rsidR="00815588" w:rsidRDefault="00815588" w:rsidP="00C91A07">
      <w:r>
        <w:t>President Johnson:  All in favor?  3-0.</w:t>
      </w:r>
    </w:p>
    <w:p w:rsidR="00815588" w:rsidRDefault="00815588" w:rsidP="00C91A07"/>
    <w:p w:rsidR="009278CE" w:rsidRPr="009278CE" w:rsidRDefault="009278CE" w:rsidP="00C91A07">
      <w:pPr>
        <w:rPr>
          <w:b/>
          <w:u w:val="single"/>
        </w:rPr>
      </w:pPr>
      <w:r w:rsidRPr="009278CE">
        <w:rPr>
          <w:b/>
          <w:u w:val="single"/>
        </w:rPr>
        <w:t>OTHER BUSINESS:</w:t>
      </w:r>
    </w:p>
    <w:p w:rsidR="009278CE" w:rsidRDefault="009278CE" w:rsidP="00C91A07"/>
    <w:p w:rsidR="00815588" w:rsidRDefault="00815588" w:rsidP="00C91A07">
      <w:r>
        <w:t>President Johnson:  Any other business?</w:t>
      </w:r>
    </w:p>
    <w:p w:rsidR="00815588" w:rsidRDefault="00815588" w:rsidP="00C91A07"/>
    <w:p w:rsidR="009278CE" w:rsidRPr="009278CE" w:rsidRDefault="009278CE" w:rsidP="00C91A07">
      <w:pPr>
        <w:rPr>
          <w:b/>
          <w:u w:val="single"/>
        </w:rPr>
      </w:pPr>
      <w:r w:rsidRPr="009278CE">
        <w:rPr>
          <w:b/>
          <w:u w:val="single"/>
        </w:rPr>
        <w:t>HALSTON MANOR:</w:t>
      </w:r>
    </w:p>
    <w:p w:rsidR="009278CE" w:rsidRDefault="009278CE" w:rsidP="00C91A07"/>
    <w:p w:rsidR="00815588" w:rsidRDefault="00815588" w:rsidP="00C91A07">
      <w:r>
        <w:t>Steve Sherwood:  Two items to report for Jason.  Jason spoke with Don Gray, the HOA representative for Halston Manor.  The</w:t>
      </w:r>
      <w:r w:rsidR="00FC0081">
        <w:t>y</w:t>
      </w:r>
      <w:r>
        <w:t xml:space="preserve"> hired John Hahn for this project.  This is the retention basin outlet structure.  Said the project will start and be completed in the month of November this year.  </w:t>
      </w:r>
    </w:p>
    <w:p w:rsidR="00815588" w:rsidRDefault="00815588" w:rsidP="00C91A07"/>
    <w:p w:rsidR="009278CE" w:rsidRPr="009278CE" w:rsidRDefault="009278CE" w:rsidP="00C91A07">
      <w:pPr>
        <w:rPr>
          <w:b/>
          <w:u w:val="single"/>
        </w:rPr>
      </w:pPr>
      <w:r w:rsidRPr="009278CE">
        <w:rPr>
          <w:b/>
          <w:u w:val="single"/>
        </w:rPr>
        <w:t>ASHBURY PARKE:</w:t>
      </w:r>
    </w:p>
    <w:p w:rsidR="009278CE" w:rsidRDefault="009278CE" w:rsidP="00C91A07"/>
    <w:p w:rsidR="00815588" w:rsidRDefault="00815588" w:rsidP="00C91A07">
      <w:r>
        <w:t xml:space="preserve">Steve:  Then he also received information on the Ashbury Parke basin issue.  As you recall, we gave them a </w:t>
      </w:r>
      <w:r w:rsidR="005F4E43">
        <w:t>consensus</w:t>
      </w:r>
      <w:r>
        <w:t xml:space="preserve"> to proceed with the Easley plan at the last meeting.  They are not ready yet for today’s meeting.  They would ask that they come back at the next meeting.  That’s all I have to report on Drainage Board.  </w:t>
      </w:r>
    </w:p>
    <w:p w:rsidR="00815588" w:rsidRDefault="00815588" w:rsidP="00C91A07"/>
    <w:p w:rsidR="00815588" w:rsidRDefault="00815588" w:rsidP="00C91A07">
      <w:r>
        <w:t>Commissioner Weisheit:  Do we need to table that for the next meeting then?</w:t>
      </w:r>
    </w:p>
    <w:p w:rsidR="00815588" w:rsidRDefault="00815588" w:rsidP="00C91A07"/>
    <w:p w:rsidR="00815588" w:rsidRDefault="00815588" w:rsidP="00C91A07">
      <w:r>
        <w:t>Morrie Doll:  I would recommend you make a motion to continue it.  At least until September 10.</w:t>
      </w:r>
    </w:p>
    <w:p w:rsidR="00815588" w:rsidRDefault="00815588" w:rsidP="00C91A07"/>
    <w:p w:rsidR="00815588" w:rsidRDefault="00815588" w:rsidP="00C91A07">
      <w:r>
        <w:t>Commissioner Weisheit:  So moved.</w:t>
      </w:r>
    </w:p>
    <w:p w:rsidR="00815588" w:rsidRDefault="00815588" w:rsidP="00C91A07"/>
    <w:p w:rsidR="00815588" w:rsidRDefault="00815588" w:rsidP="00C91A07">
      <w:r>
        <w:t>Commissioner Saylor:  Second.</w:t>
      </w:r>
    </w:p>
    <w:p w:rsidR="00815588" w:rsidRDefault="00815588" w:rsidP="00C91A07"/>
    <w:p w:rsidR="00815588" w:rsidRDefault="00815588" w:rsidP="00C91A07">
      <w:r>
        <w:t>President Johnson:  All in favor?  3-0.</w:t>
      </w:r>
    </w:p>
    <w:p w:rsidR="00815588" w:rsidRDefault="00815588" w:rsidP="00C91A07"/>
    <w:p w:rsidR="00815588" w:rsidRDefault="00815588" w:rsidP="00C91A07">
      <w:r>
        <w:t>President Johnson:  Is there anything else, Mr. Sherwood?</w:t>
      </w:r>
    </w:p>
    <w:p w:rsidR="00815588" w:rsidRDefault="00815588" w:rsidP="00C91A07"/>
    <w:p w:rsidR="00815588" w:rsidRDefault="00815588" w:rsidP="00C91A07">
      <w:r>
        <w:t>Steve:  Not from Drainage Board.</w:t>
      </w:r>
    </w:p>
    <w:p w:rsidR="00815588" w:rsidRDefault="00815588" w:rsidP="00C91A07"/>
    <w:p w:rsidR="00815588" w:rsidRDefault="00815588" w:rsidP="00C91A07">
      <w:r>
        <w:t>President Johnson:  Proceed.</w:t>
      </w:r>
    </w:p>
    <w:p w:rsidR="00815588" w:rsidRDefault="00815588" w:rsidP="00C91A07"/>
    <w:p w:rsidR="00815588" w:rsidRDefault="00815588" w:rsidP="00815588">
      <w:pPr>
        <w:jc w:val="center"/>
        <w:rPr>
          <w:b/>
        </w:rPr>
      </w:pPr>
      <w:r>
        <w:rPr>
          <w:b/>
        </w:rPr>
        <w:t>DEPARTMENT OF STORMWATER</w:t>
      </w:r>
    </w:p>
    <w:p w:rsidR="00815588" w:rsidRDefault="00815588" w:rsidP="00815588"/>
    <w:p w:rsidR="009278CE" w:rsidRPr="009278CE" w:rsidRDefault="009278CE" w:rsidP="00815588">
      <w:pPr>
        <w:rPr>
          <w:b/>
          <w:u w:val="single"/>
        </w:rPr>
      </w:pPr>
      <w:r w:rsidRPr="009278CE">
        <w:rPr>
          <w:b/>
          <w:u w:val="single"/>
        </w:rPr>
        <w:t>MS4 PERMIT:</w:t>
      </w:r>
    </w:p>
    <w:p w:rsidR="009278CE" w:rsidRDefault="009278CE" w:rsidP="00815588"/>
    <w:p w:rsidR="00815588" w:rsidRDefault="00815588" w:rsidP="00815588">
      <w:r>
        <w:t xml:space="preserve">Steve:  First item of business I have; I spoke to each of the Board members individually regarding our MS4 permit and the necessity to get Wessler as an agreement #2.  Their current agreement with Warrick County Stormwater; they do all of our permitting paperwork and documentation.  I have an agreement not to exceed $2.000.00 for this work.  The permit paperwork has already been signed by our MS4 </w:t>
      </w:r>
      <w:r w:rsidR="005F4E43">
        <w:t>Operator</w:t>
      </w:r>
      <w:r>
        <w:t>, Marlin</w:t>
      </w:r>
      <w:r w:rsidR="00FC0081">
        <w:t>,</w:t>
      </w:r>
      <w:r w:rsidR="008A3626">
        <w:t xml:space="preserve"> and the advertisement has been in the paper.  All this has been forwarded to Wessler.  They are walking it to IDEM to process to keep our permit active and keep us in good standing.  If I could get the Board’s approval for the amendment to their contract not to exceed $2,000.00, that would be appropriate.  I’ve asked Morrie to review the documentation.  He believes it is in order.</w:t>
      </w:r>
    </w:p>
    <w:p w:rsidR="008A3626" w:rsidRDefault="008A3626" w:rsidP="00815588"/>
    <w:p w:rsidR="008A3626" w:rsidRDefault="008A3626" w:rsidP="00815588">
      <w:r>
        <w:lastRenderedPageBreak/>
        <w:t xml:space="preserve">Commissioner Saylor:  Steve, is that cost of $2,000.00 </w:t>
      </w:r>
      <w:r w:rsidR="005F4E43">
        <w:t>reasonable</w:t>
      </w:r>
      <w:r>
        <w:t xml:space="preserve"> and customary to what’s been done in the past?</w:t>
      </w:r>
    </w:p>
    <w:p w:rsidR="008A3626" w:rsidRDefault="008A3626" w:rsidP="00815588"/>
    <w:p w:rsidR="008A3626" w:rsidRDefault="008A3626" w:rsidP="00815588">
      <w:r>
        <w:t>Steve:  Yes.  Most reasonable in my opinion.</w:t>
      </w:r>
    </w:p>
    <w:p w:rsidR="008A3626" w:rsidRDefault="008A3626" w:rsidP="00815588"/>
    <w:p w:rsidR="008A3626" w:rsidRDefault="008A3626" w:rsidP="00815588">
      <w:r>
        <w:t>Commissioner Saylor:  I make a motion to approve the ‘not to exceed $2,000.00’ for permitting the paperwork process.</w:t>
      </w:r>
    </w:p>
    <w:p w:rsidR="008A3626" w:rsidRDefault="008A3626" w:rsidP="00815588"/>
    <w:p w:rsidR="008A3626" w:rsidRDefault="008A3626" w:rsidP="00815588">
      <w:r>
        <w:t>Commissioner Weisheit:  Second.</w:t>
      </w:r>
    </w:p>
    <w:p w:rsidR="008A3626" w:rsidRDefault="008A3626" w:rsidP="00815588"/>
    <w:p w:rsidR="008A3626" w:rsidRDefault="008A3626" w:rsidP="00815588">
      <w:r>
        <w:t>President Johnson:  All in favor?  4-0.</w:t>
      </w:r>
    </w:p>
    <w:p w:rsidR="008A3626" w:rsidRDefault="008A3626" w:rsidP="00815588"/>
    <w:p w:rsidR="009278CE" w:rsidRPr="009278CE" w:rsidRDefault="009278CE" w:rsidP="00815588">
      <w:pPr>
        <w:rPr>
          <w:b/>
          <w:u w:val="single"/>
        </w:rPr>
      </w:pPr>
      <w:r w:rsidRPr="009278CE">
        <w:rPr>
          <w:b/>
          <w:u w:val="single"/>
        </w:rPr>
        <w:t>BELLEVUE SUBDIVISION / CHRIS COMBS:</w:t>
      </w:r>
    </w:p>
    <w:p w:rsidR="009278CE" w:rsidRDefault="009278CE" w:rsidP="00815588"/>
    <w:p w:rsidR="008A3626" w:rsidRDefault="008A3626" w:rsidP="00815588">
      <w:r>
        <w:t>Steve:  The Bellevue Subdivision, with Mr. Chris Combs at the Bell Road west side ditch and drainage issue I reported to the Board previously.  On August 7</w:t>
      </w:r>
      <w:r w:rsidRPr="008A3626">
        <w:rPr>
          <w:vertAlign w:val="superscript"/>
        </w:rPr>
        <w:t>th</w:t>
      </w:r>
      <w:r>
        <w:t>, Mr. Combs stated it would be done in two weeks or less.  Today is August 27</w:t>
      </w:r>
      <w:r w:rsidRPr="008A3626">
        <w:rPr>
          <w:vertAlign w:val="superscript"/>
        </w:rPr>
        <w:t>th</w:t>
      </w:r>
      <w:r>
        <w:t xml:space="preserve"> and nothing has happened.  If you’d like our attorney to forward him a letter to that issue, to reinstate our necessity to get that done, it’s the Board’s prerogative.  </w:t>
      </w:r>
    </w:p>
    <w:p w:rsidR="008A3626" w:rsidRDefault="008A3626" w:rsidP="00815588"/>
    <w:p w:rsidR="008A3626" w:rsidRDefault="008A3626" w:rsidP="00815588">
      <w:r>
        <w:t>Commissioner Weisheit:  Is that you’re recommendation, Steve?</w:t>
      </w:r>
    </w:p>
    <w:p w:rsidR="008A3626" w:rsidRDefault="008A3626" w:rsidP="00815588"/>
    <w:p w:rsidR="0089141C" w:rsidRDefault="008A3626" w:rsidP="00815588">
      <w:r>
        <w:t xml:space="preserve">Steve:  </w:t>
      </w:r>
      <w:r w:rsidR="0089141C">
        <w:t>I was going to have Morrie send one to begin with until Mr. Combs answered Mr. Howard’s email that he would do</w:t>
      </w:r>
      <w:r w:rsidR="00FC0081">
        <w:t xml:space="preserve"> it</w:t>
      </w:r>
      <w:r w:rsidR="0089141C">
        <w:t xml:space="preserve"> within two weeks or less.  That was on August 7</w:t>
      </w:r>
      <w:r w:rsidR="0089141C" w:rsidRPr="0089141C">
        <w:rPr>
          <w:vertAlign w:val="superscript"/>
        </w:rPr>
        <w:t>th</w:t>
      </w:r>
      <w:r w:rsidR="0089141C">
        <w:t xml:space="preserve"> and nothing has happened yet so I think he needs a reminder.</w:t>
      </w:r>
    </w:p>
    <w:p w:rsidR="0089141C" w:rsidRDefault="0089141C" w:rsidP="00815588"/>
    <w:p w:rsidR="0089141C" w:rsidRDefault="0089141C" w:rsidP="00815588">
      <w:r>
        <w:t xml:space="preserve">Commissioner Weisheit:  I’d make that motion.  </w:t>
      </w:r>
    </w:p>
    <w:p w:rsidR="0089141C" w:rsidRDefault="0089141C" w:rsidP="00815588"/>
    <w:p w:rsidR="0089141C" w:rsidRDefault="0089141C" w:rsidP="00815588">
      <w:r>
        <w:t>Commissioner Saylor:  Second.</w:t>
      </w:r>
    </w:p>
    <w:p w:rsidR="0089141C" w:rsidRDefault="0089141C" w:rsidP="00815588"/>
    <w:p w:rsidR="0089141C" w:rsidRDefault="0089141C" w:rsidP="00815588">
      <w:r>
        <w:t>President Johnson:  All in favor?  4-0.</w:t>
      </w:r>
    </w:p>
    <w:p w:rsidR="0089141C" w:rsidRDefault="0089141C" w:rsidP="00815588"/>
    <w:p w:rsidR="009278CE" w:rsidRPr="009278CE" w:rsidRDefault="009278CE" w:rsidP="00815588">
      <w:pPr>
        <w:rPr>
          <w:b/>
          <w:u w:val="single"/>
        </w:rPr>
      </w:pPr>
      <w:r w:rsidRPr="009278CE">
        <w:rPr>
          <w:b/>
          <w:u w:val="single"/>
        </w:rPr>
        <w:t>HICKORY HILL / MR. WHETSTINE:</w:t>
      </w:r>
    </w:p>
    <w:p w:rsidR="009278CE" w:rsidRDefault="009278CE" w:rsidP="00815588"/>
    <w:p w:rsidR="0089141C" w:rsidRDefault="0089141C" w:rsidP="00815588">
      <w:r>
        <w:t>Steve:  Next item.  On the Whetstine issue at 1999 Hickory Hill Ct; Jason and I reported previously we believe Mr. Whetstine did not follow Mr. Bivins report filed in Phil’s office regarding specific size and structures to be installed.  I believe he put in a 4-inch diameter pipe, not what Mr. Bivins specified.  I’ve asked Mr. Bivins to draft a sketch to accompany the drainage report that was filed to illustrate exactly what needed to be done.  Mr. Bivins reported to us on the July 9</w:t>
      </w:r>
      <w:r w:rsidRPr="0089141C">
        <w:rPr>
          <w:vertAlign w:val="superscript"/>
        </w:rPr>
        <w:t>th</w:t>
      </w:r>
      <w:r>
        <w:t xml:space="preserve"> meeting that he would have that to us within the two weeks.  Nothing has happened.  I sent Mr. Bivins an email and reminded him last week that he is delinquent and I have no answer or response.  It was reported to me that the house is posted ‘for sale’.  So we still believe this needs to be done before a transfer of property occurs.  He had talked about renting it.  Jason reported to me that it was marked ‘for sale’ a couple weeks ago.  I would really like to have that sketch so I can forward to Mr. Whetstine another letter requesting what needs to be done.  I have a feeling we will go through the antics with him again.</w:t>
      </w:r>
    </w:p>
    <w:p w:rsidR="0089141C" w:rsidRDefault="0089141C" w:rsidP="00815588"/>
    <w:p w:rsidR="0089141C" w:rsidRDefault="0089141C" w:rsidP="00815588">
      <w:r>
        <w:t>Morrie:  Do you want any type of contact to Mr. Bivins to be made to remind him again that we need that sketch?</w:t>
      </w:r>
    </w:p>
    <w:p w:rsidR="0089141C" w:rsidRDefault="0089141C" w:rsidP="00815588"/>
    <w:p w:rsidR="0089141C" w:rsidRDefault="0089141C" w:rsidP="00815588">
      <w:r>
        <w:t>Steve:  I have been unsuccessful.</w:t>
      </w:r>
    </w:p>
    <w:p w:rsidR="0089141C" w:rsidRDefault="0089141C" w:rsidP="00815588"/>
    <w:p w:rsidR="0089141C" w:rsidRDefault="0089141C" w:rsidP="00815588">
      <w:r>
        <w:t xml:space="preserve">Morrie:  I could either write him a letter or I could call him.  </w:t>
      </w:r>
      <w:r w:rsidR="006D43C8">
        <w:t xml:space="preserve">Ok.  I’ll take care of it.  </w:t>
      </w:r>
    </w:p>
    <w:p w:rsidR="006D43C8" w:rsidRDefault="006D43C8" w:rsidP="00815588"/>
    <w:p w:rsidR="009278CE" w:rsidRPr="009278CE" w:rsidRDefault="009278CE" w:rsidP="00815588">
      <w:pPr>
        <w:rPr>
          <w:b/>
          <w:u w:val="single"/>
        </w:rPr>
      </w:pPr>
      <w:r w:rsidRPr="009278CE">
        <w:rPr>
          <w:b/>
          <w:u w:val="single"/>
        </w:rPr>
        <w:t>OLD HICKORY #5:</w:t>
      </w:r>
    </w:p>
    <w:p w:rsidR="009278CE" w:rsidRDefault="009278CE" w:rsidP="00815588"/>
    <w:p w:rsidR="006D43C8" w:rsidRDefault="006D43C8" w:rsidP="00815588">
      <w:r>
        <w:t>Steve:  Next item I have is regarding Old Hickory #5 retention basin, the work done by O’Riskey.  I will report to you that the contract is now complete.  The sidewalk has been restored.  Mr. Howard and I drove out and looked at it today.  I took photos of it.  I am waiting for an invoice to be filed for his proposal.</w:t>
      </w:r>
    </w:p>
    <w:p w:rsidR="006D43C8" w:rsidRDefault="006D43C8" w:rsidP="00815588"/>
    <w:p w:rsidR="009278CE" w:rsidRPr="009278CE" w:rsidRDefault="009278CE" w:rsidP="00815588">
      <w:pPr>
        <w:rPr>
          <w:b/>
          <w:u w:val="single"/>
        </w:rPr>
      </w:pPr>
      <w:r w:rsidRPr="009278CE">
        <w:rPr>
          <w:b/>
          <w:u w:val="single"/>
        </w:rPr>
        <w:t>SHERIFF DEPARTMENT / JAIL:</w:t>
      </w:r>
    </w:p>
    <w:p w:rsidR="009278CE" w:rsidRDefault="009278CE" w:rsidP="00815588"/>
    <w:p w:rsidR="006D43C8" w:rsidRDefault="006D43C8" w:rsidP="00815588">
      <w:r>
        <w:t>Steve:  Next item I have is the Sheriff’s department.  The jail.  The pipe replacement along the west side of the building is underway.  The pipe has been replaced.  We’re in the process of finishing up the installation.  Right now it has some dirt over the top of it compacting it.  We’re waiting to do final grading.  I had an email earlier to the Sheriff.  They had five gutter drains that connected into the side of the other pipe below ground.  In speaking with Bobby</w:t>
      </w:r>
      <w:r w:rsidR="00FC0081">
        <w:t>,</w:t>
      </w:r>
      <w:r>
        <w:t xml:space="preserve"> we didn’t think it was a good idea to penetrate the side of the new pipe to cause a potential future issue.  We talked about either discharging it over the top of the ground to the swale or run a parallel, small diameter pipe system, a 6 or 8-inch pipe, to collect the gutter drains below ground and discharge them at the same end of the pipe.  I spoke briefly via email with Marlin and didn’t know if the Board had any options that you preferred.</w:t>
      </w:r>
    </w:p>
    <w:p w:rsidR="006D43C8" w:rsidRDefault="006D43C8" w:rsidP="00815588"/>
    <w:p w:rsidR="006D43C8" w:rsidRDefault="006D43C8" w:rsidP="00815588">
      <w:r>
        <w:t xml:space="preserve">Commissioner Saylor:  </w:t>
      </w:r>
      <w:r w:rsidR="001575E2">
        <w:t>They don’t have a fitting</w:t>
      </w:r>
      <w:r w:rsidR="00501A79">
        <w:t>?</w:t>
      </w:r>
    </w:p>
    <w:p w:rsidR="00501A79" w:rsidRDefault="00501A79" w:rsidP="00815588"/>
    <w:p w:rsidR="00501A79" w:rsidRDefault="00501A79" w:rsidP="00815588">
      <w:r>
        <w:t>Steve:  If we have enough room to go over and come in the top of the pipe.  That’s what Mr. Sam Roach and I discussed.  We’d still have to make a hole in the pipe and get a saddle type inlet.  We prefer to come in the top and not the side if possible.  If the Board wants us to proceed to enter the top of the pipe, we can do so at those five locations.</w:t>
      </w:r>
    </w:p>
    <w:p w:rsidR="00501A79" w:rsidRDefault="00501A79" w:rsidP="00815588"/>
    <w:p w:rsidR="00501A79" w:rsidRDefault="00501A79" w:rsidP="00815588">
      <w:r>
        <w:t>Commissioner Weisheit:  That’s how it was before.  I think that pipe will hold up.  They have to be careful how they cut it.</w:t>
      </w:r>
    </w:p>
    <w:p w:rsidR="00501A79" w:rsidRDefault="00501A79" w:rsidP="00815588"/>
    <w:p w:rsidR="00501A79" w:rsidRDefault="00501A79" w:rsidP="00815588">
      <w:r>
        <w:t>Commissioner Saylor:  If they put a saddle in and seal it up, won’t that work?</w:t>
      </w:r>
    </w:p>
    <w:p w:rsidR="00501A79" w:rsidRDefault="00501A79" w:rsidP="00815588"/>
    <w:p w:rsidR="00501A79" w:rsidRDefault="00501A79" w:rsidP="00815588">
      <w:r>
        <w:t>(Bobby Howard speaking from chair in the audience.  Inaudible.)</w:t>
      </w:r>
    </w:p>
    <w:p w:rsidR="00501A79" w:rsidRDefault="00501A79" w:rsidP="00815588"/>
    <w:p w:rsidR="00501A79" w:rsidRDefault="00501A79" w:rsidP="00815588">
      <w:r>
        <w:t>Commissioner Weisheit:  To me it might be better to put it right in the side as dead center on top because on top……….</w:t>
      </w:r>
    </w:p>
    <w:p w:rsidR="00501A79" w:rsidRDefault="00501A79" w:rsidP="00815588"/>
    <w:p w:rsidR="00501A79" w:rsidRDefault="00501A79" w:rsidP="00815588">
      <w:r>
        <w:lastRenderedPageBreak/>
        <w:t xml:space="preserve">Steve:  We prefer it to be on top so that the pipe never flows full.  There’s always a chance it will flow almost full and any side penetration would be subject to wear.  We’re willing to look at a parallel system to collect all five and have then all collect and use one pipe and discharge all the way down to the end.  </w:t>
      </w:r>
    </w:p>
    <w:p w:rsidR="00501A79" w:rsidRDefault="00501A79" w:rsidP="00815588"/>
    <w:p w:rsidR="00501A79" w:rsidRDefault="00501A79" w:rsidP="00815588">
      <w:r>
        <w:t>Commissioner Weisheit:  That would work.  If you go on top of that pipe, it’s deep enough that that would work.  I hate to see it just washing out.  There’s a lot of roof off that old jail.  A lot of water.  And you’re going to have fresh dirt there and it’s going to continue to wash out.</w:t>
      </w:r>
    </w:p>
    <w:p w:rsidR="00501A79" w:rsidRDefault="00501A79" w:rsidP="00815588"/>
    <w:p w:rsidR="00501A79" w:rsidRDefault="00501A79" w:rsidP="00815588">
      <w:r>
        <w:t>Commissioner Saylor:  I’d rather have a new pipe.  What are you thinking?  4 to 6-inch?</w:t>
      </w:r>
    </w:p>
    <w:p w:rsidR="00501A79" w:rsidRDefault="00501A79" w:rsidP="00815588"/>
    <w:p w:rsidR="00501A79" w:rsidRDefault="00501A79" w:rsidP="00815588">
      <w:r>
        <w:t xml:space="preserve">Steve:  If we run a parallel system to collect all five gutter pipes, it would probably be a 6 or 8 by the time you get to the end of it to collect all the water.  It’s either that or we can proceed and in through the top if </w:t>
      </w:r>
      <w:r w:rsidR="00C84E63">
        <w:t xml:space="preserve">gravity will allow us to do so and we have enough cover.  </w:t>
      </w:r>
    </w:p>
    <w:p w:rsidR="00C84E63" w:rsidRDefault="00C84E63" w:rsidP="00815588"/>
    <w:p w:rsidR="00C84E63" w:rsidRDefault="00C84E63" w:rsidP="00815588">
      <w:r>
        <w:t xml:space="preserve">President Johnson:  Let’s fix it right.  </w:t>
      </w:r>
    </w:p>
    <w:p w:rsidR="00C84E63" w:rsidRDefault="00C84E63" w:rsidP="00815588"/>
    <w:p w:rsidR="00C84E63" w:rsidRDefault="00C84E63" w:rsidP="00815588">
      <w:r>
        <w:t>Steve:  We’ll evaluate and proceed with those two options then.</w:t>
      </w:r>
    </w:p>
    <w:p w:rsidR="00C84E63" w:rsidRDefault="00C84E63" w:rsidP="00815588"/>
    <w:p w:rsidR="00C84E63" w:rsidRDefault="00C84E63" w:rsidP="00815588">
      <w:r>
        <w:t>Commission</w:t>
      </w:r>
      <w:r w:rsidR="006C0ACF">
        <w:t xml:space="preserve">er Weisheit:  You guys have done </w:t>
      </w:r>
      <w:r>
        <w:t xml:space="preserve">a good job putting that in.  I was impressed when I was out there the other day.  </w:t>
      </w:r>
    </w:p>
    <w:p w:rsidR="00C84E63" w:rsidRDefault="00C84E63" w:rsidP="00815588"/>
    <w:p w:rsidR="009278CE" w:rsidRPr="009278CE" w:rsidRDefault="009278CE" w:rsidP="00815588">
      <w:pPr>
        <w:rPr>
          <w:b/>
          <w:u w:val="single"/>
        </w:rPr>
      </w:pPr>
      <w:r w:rsidRPr="009278CE">
        <w:rPr>
          <w:b/>
          <w:u w:val="single"/>
        </w:rPr>
        <w:t>CLARK DIETZ:</w:t>
      </w:r>
    </w:p>
    <w:p w:rsidR="009278CE" w:rsidRDefault="009278CE" w:rsidP="00815588"/>
    <w:p w:rsidR="00C84E63" w:rsidRDefault="00C84E63" w:rsidP="00815588">
      <w:r>
        <w:t>Steve:  Next item I have; I met with our consultant, Clark Dietz on phase 3 of our current contract with them in 2016.  The 3</w:t>
      </w:r>
      <w:r w:rsidRPr="00C84E63">
        <w:rPr>
          <w:vertAlign w:val="superscript"/>
        </w:rPr>
        <w:t>rd</w:t>
      </w:r>
      <w:r>
        <w:t xml:space="preserve"> phase being…….The first one was the work in Quail Crossing which is done.  The 2</w:t>
      </w:r>
      <w:r w:rsidRPr="00C84E63">
        <w:rPr>
          <w:vertAlign w:val="superscript"/>
        </w:rPr>
        <w:t>nd</w:t>
      </w:r>
      <w:r>
        <w:t xml:space="preserve"> phase was on Yorkridge/</w:t>
      </w:r>
      <w:r w:rsidR="006C0ACF">
        <w:t>Lancaster</w:t>
      </w:r>
      <w:r>
        <w:t xml:space="preserve"> which we were are trying to get easements secured but the design has been done.  The 3</w:t>
      </w:r>
      <w:r w:rsidRPr="00C84E63">
        <w:rPr>
          <w:vertAlign w:val="superscript"/>
        </w:rPr>
        <w:t>rd</w:t>
      </w:r>
      <w:r>
        <w:t xml:space="preserve"> phase is working on Seaton Place/Fieldstone/Hillside Terrace/Triple Crown drainage issue.  Pipes aren’t draining.  Their backyards are flooding.  Item #3 was around an $11,000.00 contract.  We’re going to get a study finished and report back to the Board at an appropriate time.  I just wanted to give the Board an update on the status of that.</w:t>
      </w:r>
    </w:p>
    <w:p w:rsidR="00C84E63" w:rsidRDefault="00C84E63" w:rsidP="00815588"/>
    <w:p w:rsidR="00C84E63" w:rsidRDefault="00C84E63" w:rsidP="00815588">
      <w:r>
        <w:t>Steve:  The last issue I have; the Pleasant Ridge/Tanglewood study/proposal from Lochmuel</w:t>
      </w:r>
      <w:r w:rsidR="00FC0081">
        <w:t>ler Group.  T</w:t>
      </w:r>
      <w:r>
        <w:t xml:space="preserve">hey were hoping to be ready by today with a proposal and a fee.  They are not.  They will be at the next meeting with a proposal and a fee.  </w:t>
      </w:r>
      <w:r w:rsidR="00544216">
        <w:t>Any other questions from the Board?  That’s all I have.</w:t>
      </w:r>
    </w:p>
    <w:p w:rsidR="00544216" w:rsidRDefault="00544216" w:rsidP="00815588"/>
    <w:p w:rsidR="009278CE" w:rsidRPr="009278CE" w:rsidRDefault="009278CE" w:rsidP="00815588">
      <w:pPr>
        <w:rPr>
          <w:b/>
          <w:u w:val="single"/>
        </w:rPr>
      </w:pPr>
      <w:r w:rsidRPr="009278CE">
        <w:rPr>
          <w:b/>
          <w:u w:val="single"/>
        </w:rPr>
        <w:t>MOTION TO ADJOURN:</w:t>
      </w:r>
    </w:p>
    <w:p w:rsidR="009278CE" w:rsidRDefault="009278CE" w:rsidP="00815588"/>
    <w:p w:rsidR="00544216" w:rsidRDefault="00544216" w:rsidP="00815588">
      <w:r>
        <w:t>Commissioner Saylor:  I make a motion to adjourn.</w:t>
      </w:r>
    </w:p>
    <w:p w:rsidR="00544216" w:rsidRDefault="00544216" w:rsidP="00815588"/>
    <w:p w:rsidR="00544216" w:rsidRDefault="00544216" w:rsidP="00815588">
      <w:r>
        <w:t>Commissioner Weisheit:  Second.</w:t>
      </w:r>
    </w:p>
    <w:p w:rsidR="00544216" w:rsidRDefault="00544216" w:rsidP="00815588"/>
    <w:p w:rsidR="00C91A07" w:rsidRDefault="00544216" w:rsidP="00C91A07">
      <w:r>
        <w:t xml:space="preserve">President Johnson:  All in favor?  4-0.  </w:t>
      </w:r>
    </w:p>
    <w:p w:rsidR="0062076A" w:rsidRDefault="0062076A"/>
    <w:sectPr w:rsidR="0062076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66" w:rsidRDefault="00AA0666" w:rsidP="004D2684">
      <w:r>
        <w:separator/>
      </w:r>
    </w:p>
  </w:endnote>
  <w:endnote w:type="continuationSeparator" w:id="0">
    <w:p w:rsidR="00AA0666" w:rsidRDefault="00AA0666" w:rsidP="004D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53723"/>
      <w:docPartObj>
        <w:docPartGallery w:val="Page Numbers (Bottom of Page)"/>
        <w:docPartUnique/>
      </w:docPartObj>
    </w:sdtPr>
    <w:sdtEndPr>
      <w:rPr>
        <w:noProof/>
      </w:rPr>
    </w:sdtEndPr>
    <w:sdtContent>
      <w:p w:rsidR="004D2684" w:rsidRDefault="004D2684">
        <w:pPr>
          <w:pStyle w:val="Footer"/>
          <w:jc w:val="center"/>
        </w:pPr>
        <w:r>
          <w:fldChar w:fldCharType="begin"/>
        </w:r>
        <w:r>
          <w:instrText xml:space="preserve"> PAGE   \* MERGEFORMAT </w:instrText>
        </w:r>
        <w:r>
          <w:fldChar w:fldCharType="separate"/>
        </w:r>
        <w:r w:rsidR="00D24550">
          <w:rPr>
            <w:noProof/>
          </w:rPr>
          <w:t>5</w:t>
        </w:r>
        <w:r>
          <w:rPr>
            <w:noProof/>
          </w:rPr>
          <w:fldChar w:fldCharType="end"/>
        </w:r>
      </w:p>
    </w:sdtContent>
  </w:sdt>
  <w:p w:rsidR="004D2684" w:rsidRDefault="004D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66" w:rsidRDefault="00AA0666" w:rsidP="004D2684">
      <w:r>
        <w:separator/>
      </w:r>
    </w:p>
  </w:footnote>
  <w:footnote w:type="continuationSeparator" w:id="0">
    <w:p w:rsidR="00AA0666" w:rsidRDefault="00AA0666" w:rsidP="004D2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07"/>
    <w:rsid w:val="001575E2"/>
    <w:rsid w:val="00157961"/>
    <w:rsid w:val="00254DA0"/>
    <w:rsid w:val="003B6E01"/>
    <w:rsid w:val="004D2684"/>
    <w:rsid w:val="00501A79"/>
    <w:rsid w:val="00544216"/>
    <w:rsid w:val="005F4E43"/>
    <w:rsid w:val="0062076A"/>
    <w:rsid w:val="006C0ACF"/>
    <w:rsid w:val="006D43C8"/>
    <w:rsid w:val="007C6500"/>
    <w:rsid w:val="00815588"/>
    <w:rsid w:val="0089141C"/>
    <w:rsid w:val="008A3626"/>
    <w:rsid w:val="009278CE"/>
    <w:rsid w:val="00AA0666"/>
    <w:rsid w:val="00C84E63"/>
    <w:rsid w:val="00C91A07"/>
    <w:rsid w:val="00D24550"/>
    <w:rsid w:val="00FC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00F4"/>
  <w15:chartTrackingRefBased/>
  <w15:docId w15:val="{7FB74705-0BAB-41FA-AA76-C9788E4D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A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684"/>
    <w:pPr>
      <w:tabs>
        <w:tab w:val="center" w:pos="4680"/>
        <w:tab w:val="right" w:pos="9360"/>
      </w:tabs>
    </w:pPr>
  </w:style>
  <w:style w:type="character" w:customStyle="1" w:styleId="HeaderChar">
    <w:name w:val="Header Char"/>
    <w:basedOn w:val="DefaultParagraphFont"/>
    <w:link w:val="Header"/>
    <w:uiPriority w:val="99"/>
    <w:rsid w:val="004D26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2684"/>
    <w:pPr>
      <w:tabs>
        <w:tab w:val="center" w:pos="4680"/>
        <w:tab w:val="right" w:pos="9360"/>
      </w:tabs>
    </w:pPr>
  </w:style>
  <w:style w:type="character" w:customStyle="1" w:styleId="FooterChar">
    <w:name w:val="Footer Char"/>
    <w:basedOn w:val="DefaultParagraphFont"/>
    <w:link w:val="Footer"/>
    <w:uiPriority w:val="99"/>
    <w:rsid w:val="004D268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5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4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1</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12</cp:revision>
  <cp:lastPrinted>2018-08-31T14:24:00Z</cp:lastPrinted>
  <dcterms:created xsi:type="dcterms:W3CDTF">2018-08-29T13:07:00Z</dcterms:created>
  <dcterms:modified xsi:type="dcterms:W3CDTF">2018-08-31T14:30:00Z</dcterms:modified>
</cp:coreProperties>
</file>