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E9F" w14:textId="77777777" w:rsidR="00F9648E" w:rsidRDefault="00F9648E" w:rsidP="00F9648E">
      <w:pPr>
        <w:pStyle w:val="Title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Applicants are reminded that </w:t>
      </w:r>
      <w:r>
        <w:rPr>
          <w:rFonts w:ascii="Times New Roman" w:hAnsi="Times New Roman"/>
          <w:szCs w:val="24"/>
          <w:u w:val="single"/>
        </w:rPr>
        <w:t>all Return Receipts</w:t>
      </w:r>
    </w:p>
    <w:p w14:paraId="5B51B2E3" w14:textId="77777777" w:rsidR="00F9648E" w:rsidRDefault="00F9648E" w:rsidP="00F9648E">
      <w:pPr>
        <w:pStyle w:val="Sub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the Certified Mail of Public Hearing</w:t>
      </w:r>
      <w:r>
        <w:rPr>
          <w:rFonts w:ascii="Times New Roman" w:hAnsi="Times New Roman"/>
          <w:szCs w:val="24"/>
          <w:u w:val="single"/>
        </w:rPr>
        <w:t xml:space="preserve"> must be submitted prior</w:t>
      </w:r>
      <w:r>
        <w:rPr>
          <w:rFonts w:ascii="Times New Roman" w:hAnsi="Times New Roman"/>
          <w:szCs w:val="24"/>
        </w:rPr>
        <w:t xml:space="preserve"> to</w:t>
      </w:r>
    </w:p>
    <w:p w14:paraId="6848824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 for application to be heard.</w:t>
      </w:r>
    </w:p>
    <w:p w14:paraId="40BBF45B" w14:textId="77777777" w:rsidR="00F9648E" w:rsidRDefault="00F9648E" w:rsidP="00F9648E">
      <w:pPr>
        <w:jc w:val="center"/>
        <w:rPr>
          <w:sz w:val="22"/>
          <w:szCs w:val="22"/>
        </w:rPr>
      </w:pPr>
    </w:p>
    <w:p w14:paraId="059A10DE" w14:textId="77777777" w:rsidR="00F9648E" w:rsidRDefault="00F9648E" w:rsidP="00F9648E">
      <w:pPr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0285C4E8" w14:textId="77777777" w:rsidR="00F9648E" w:rsidRDefault="00F9648E" w:rsidP="00F9648E">
      <w:pPr>
        <w:pStyle w:val="Heading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FF0000"/>
          <w:szCs w:val="24"/>
          <w:highlight w:val="yellow"/>
        </w:rPr>
        <w:t>and/or their Legal Representative Must be Present</w:t>
      </w:r>
    </w:p>
    <w:p w14:paraId="60DFAADB" w14:textId="77777777" w:rsidR="00F9648E" w:rsidRDefault="00F9648E" w:rsidP="00F9648E">
      <w:pPr>
        <w:rPr>
          <w:sz w:val="24"/>
          <w:szCs w:val="24"/>
        </w:rPr>
      </w:pPr>
      <w:r>
        <w:rPr>
          <w:sz w:val="24"/>
          <w:szCs w:val="24"/>
        </w:rPr>
        <w:t>LEGAL REPRESENTATION MUST BE EITHER AN ATTORNEY OR RECORDED POWER OF ATTORNEY</w:t>
      </w:r>
    </w:p>
    <w:p w14:paraId="7FAA84B3" w14:textId="77777777" w:rsidR="00F9648E" w:rsidRDefault="00F9648E" w:rsidP="00F9648E">
      <w:pPr>
        <w:rPr>
          <w:sz w:val="22"/>
          <w:szCs w:val="22"/>
        </w:rPr>
      </w:pPr>
    </w:p>
    <w:p w14:paraId="4BB1C282" w14:textId="77777777" w:rsidR="00F9648E" w:rsidRDefault="00F9648E" w:rsidP="00F9648E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D7FDC40" w14:textId="77777777" w:rsidR="00F9648E" w:rsidRDefault="00F9648E" w:rsidP="00F9648E">
      <w:pPr>
        <w:pStyle w:val="Heading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NOTICE OF MEETING</w:t>
      </w:r>
    </w:p>
    <w:p w14:paraId="2D317A16" w14:textId="77777777" w:rsidR="00F9648E" w:rsidRDefault="00F9648E" w:rsidP="00F9648E">
      <w:pPr>
        <w:pStyle w:val="Heading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WARRICK COUNTY BOARD OF ZONING APPEALS</w:t>
      </w:r>
    </w:p>
    <w:p w14:paraId="5E257B20" w14:textId="77777777" w:rsidR="00F9648E" w:rsidRDefault="00F9648E" w:rsidP="00F9648E">
      <w:pPr>
        <w:rPr>
          <w:b/>
          <w:sz w:val="22"/>
          <w:szCs w:val="22"/>
        </w:rPr>
      </w:pPr>
    </w:p>
    <w:p w14:paraId="5EF1725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 to be held in the Commissioners Meeting Room,</w:t>
      </w:r>
    </w:p>
    <w:p w14:paraId="6FBD174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Floor, Historic Courthouse,</w:t>
      </w:r>
    </w:p>
    <w:p w14:paraId="4433C3A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Boonville, Indiana</w:t>
      </w:r>
    </w:p>
    <w:p w14:paraId="10E6DAD5" w14:textId="0ACB1430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0F7180">
        <w:rPr>
          <w:sz w:val="24"/>
          <w:szCs w:val="24"/>
        </w:rPr>
        <w:t>April 28</w:t>
      </w:r>
      <w:r>
        <w:rPr>
          <w:sz w:val="24"/>
          <w:szCs w:val="24"/>
        </w:rPr>
        <w:t>, 202</w:t>
      </w:r>
      <w:r w:rsidR="00834962">
        <w:rPr>
          <w:sz w:val="24"/>
          <w:szCs w:val="24"/>
        </w:rPr>
        <w:t>5</w:t>
      </w:r>
      <w:r>
        <w:rPr>
          <w:sz w:val="24"/>
          <w:szCs w:val="24"/>
        </w:rPr>
        <w:t xml:space="preserve"> at 6:00 P.M.</w:t>
      </w:r>
    </w:p>
    <w:p w14:paraId="0365D115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&amp; South doors of the Historic Courthouse open at 5:50 P.M.</w:t>
      </w:r>
    </w:p>
    <w:p w14:paraId="7412D2D7" w14:textId="77777777" w:rsidR="00F9648E" w:rsidRDefault="00F9648E" w:rsidP="00F9648E">
      <w:pPr>
        <w:jc w:val="both"/>
        <w:rPr>
          <w:sz w:val="22"/>
          <w:szCs w:val="22"/>
        </w:rPr>
      </w:pPr>
    </w:p>
    <w:p w14:paraId="112F7580" w14:textId="77777777" w:rsidR="00F9648E" w:rsidRDefault="00F9648E" w:rsidP="00F9648E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PLEDGE OF ALLEGIANCE</w:t>
      </w:r>
    </w:p>
    <w:p w14:paraId="64BB587C" w14:textId="77777777" w:rsidR="00F9648E" w:rsidRDefault="00F9648E" w:rsidP="00F9648E">
      <w:pPr>
        <w:jc w:val="both"/>
        <w:rPr>
          <w:sz w:val="22"/>
          <w:szCs w:val="22"/>
        </w:rPr>
      </w:pPr>
    </w:p>
    <w:p w14:paraId="023E749A" w14:textId="77777777" w:rsidR="00F9648E" w:rsidRPr="00F9648E" w:rsidRDefault="00F9648E" w:rsidP="00F9648E">
      <w:p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  <w:r>
        <w:rPr>
          <w:b/>
          <w:sz w:val="24"/>
          <w:szCs w:val="24"/>
          <w:u w:val="single"/>
        </w:rPr>
        <w:t>:</w:t>
      </w:r>
    </w:p>
    <w:p w14:paraId="310BEC79" w14:textId="77777777" w:rsidR="00F9648E" w:rsidRDefault="00F9648E" w:rsidP="00F9648E">
      <w:pPr>
        <w:jc w:val="both"/>
        <w:rPr>
          <w:b/>
          <w:bCs/>
          <w:sz w:val="24"/>
          <w:szCs w:val="24"/>
          <w:u w:val="single"/>
        </w:rPr>
      </w:pPr>
    </w:p>
    <w:p w14:paraId="317B9E19" w14:textId="593A7118" w:rsidR="00F9648E" w:rsidRDefault="00F9648E" w:rsidP="00F9648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To approve the Minutes of the last regular meeting held </w:t>
      </w:r>
      <w:r w:rsidR="0025708E">
        <w:rPr>
          <w:sz w:val="24"/>
          <w:szCs w:val="24"/>
        </w:rPr>
        <w:t>March</w:t>
      </w:r>
      <w:r w:rsidR="00834962">
        <w:rPr>
          <w:sz w:val="24"/>
          <w:szCs w:val="24"/>
        </w:rPr>
        <w:t xml:space="preserve"> 24,</w:t>
      </w:r>
      <w:r>
        <w:rPr>
          <w:sz w:val="24"/>
          <w:szCs w:val="24"/>
        </w:rPr>
        <w:t xml:space="preserve"> 202</w:t>
      </w:r>
      <w:r w:rsidR="0083496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3C32B9D" w14:textId="77777777" w:rsidR="00CD0CA3" w:rsidRPr="001848C6" w:rsidRDefault="00CD0CA3" w:rsidP="00CD0CA3">
      <w:pPr>
        <w:pStyle w:val="BodyText"/>
      </w:pPr>
    </w:p>
    <w:p w14:paraId="516D2470" w14:textId="77777777" w:rsidR="00CD0CA3" w:rsidRDefault="00CD0CA3" w:rsidP="00CD0CA3">
      <w:pPr>
        <w:pStyle w:val="BodyText"/>
      </w:pPr>
      <w:r>
        <w:rPr>
          <w:b/>
          <w:u w:val="single"/>
        </w:rPr>
        <w:t>VARIANCES</w:t>
      </w:r>
      <w:r>
        <w:rPr>
          <w:b/>
          <w:bCs/>
          <w:u w:val="single"/>
        </w:rPr>
        <w:t>:</w:t>
      </w:r>
    </w:p>
    <w:p w14:paraId="631BC6EF" w14:textId="77777777" w:rsidR="00CD0CA3" w:rsidRDefault="00CD0CA3" w:rsidP="00CD0CA3">
      <w:pPr>
        <w:rPr>
          <w:sz w:val="24"/>
          <w:szCs w:val="24"/>
        </w:rPr>
      </w:pPr>
    </w:p>
    <w:p w14:paraId="61BAE836" w14:textId="37B8751C" w:rsidR="00E75131" w:rsidRDefault="00E75131" w:rsidP="00E75131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BZA-V-25-08: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361DC">
        <w:rPr>
          <w:b/>
          <w:bCs/>
          <w:sz w:val="24"/>
          <w:szCs w:val="24"/>
        </w:rPr>
        <w:t>App</w:t>
      </w:r>
      <w:r w:rsidR="00C751F0" w:rsidRPr="007361DC">
        <w:rPr>
          <w:b/>
          <w:bCs/>
          <w:sz w:val="24"/>
          <w:szCs w:val="24"/>
        </w:rPr>
        <w:t>licant</w:t>
      </w:r>
      <w:r w:rsidR="007361DC">
        <w:rPr>
          <w:b/>
          <w:bCs/>
          <w:sz w:val="24"/>
          <w:szCs w:val="24"/>
        </w:rPr>
        <w:t xml:space="preserve"> &amp; </w:t>
      </w:r>
      <w:r w:rsidRPr="007361DC">
        <w:rPr>
          <w:b/>
          <w:bCs/>
          <w:sz w:val="24"/>
          <w:szCs w:val="24"/>
        </w:rPr>
        <w:t>O</w:t>
      </w:r>
      <w:r w:rsidR="00C751F0" w:rsidRPr="007361DC">
        <w:rPr>
          <w:b/>
          <w:bCs/>
          <w:sz w:val="24"/>
          <w:szCs w:val="24"/>
        </w:rPr>
        <w:t>wner</w:t>
      </w:r>
      <w:r w:rsidRPr="007361DC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Utpal</w:t>
      </w:r>
      <w:proofErr w:type="spellEnd"/>
      <w:r>
        <w:rPr>
          <w:sz w:val="24"/>
          <w:szCs w:val="24"/>
        </w:rPr>
        <w:t xml:space="preserve"> M. &amp; </w:t>
      </w:r>
      <w:proofErr w:type="spellStart"/>
      <w:r>
        <w:rPr>
          <w:sz w:val="24"/>
          <w:szCs w:val="24"/>
        </w:rPr>
        <w:t>Dhara</w:t>
      </w:r>
      <w:proofErr w:type="spellEnd"/>
      <w:r>
        <w:rPr>
          <w:sz w:val="24"/>
          <w:szCs w:val="24"/>
        </w:rPr>
        <w:t xml:space="preserve"> U. Vakil</w:t>
      </w:r>
    </w:p>
    <w:p w14:paraId="5A6B376F" w14:textId="471CD18F" w:rsidR="00E75131" w:rsidRPr="00EA7DC6" w:rsidRDefault="00E75131" w:rsidP="00E75131">
      <w:pPr>
        <w:rPr>
          <w:i/>
          <w:sz w:val="24"/>
          <w:szCs w:val="24"/>
        </w:rPr>
      </w:pPr>
      <w:r>
        <w:rPr>
          <w:sz w:val="24"/>
          <w:szCs w:val="24"/>
        </w:rPr>
        <w:t>Property located on the W</w:t>
      </w:r>
      <w:r w:rsidR="00C751F0">
        <w:rPr>
          <w:sz w:val="24"/>
          <w:szCs w:val="24"/>
        </w:rPr>
        <w:t>est</w:t>
      </w:r>
      <w:r>
        <w:rPr>
          <w:sz w:val="24"/>
          <w:szCs w:val="24"/>
        </w:rPr>
        <w:t xml:space="preserve"> side of Montgomery Ct.  </w:t>
      </w:r>
      <w:r w:rsidR="00C751F0">
        <w:rPr>
          <w:sz w:val="24"/>
          <w:szCs w:val="24"/>
        </w:rPr>
        <w:t>approximately</w:t>
      </w:r>
      <w:r>
        <w:rPr>
          <w:sz w:val="24"/>
          <w:szCs w:val="24"/>
        </w:rPr>
        <w:t xml:space="preserve"> 260’ N</w:t>
      </w:r>
      <w:r w:rsidR="00C751F0">
        <w:rPr>
          <w:sz w:val="24"/>
          <w:szCs w:val="24"/>
        </w:rPr>
        <w:t>orth</w:t>
      </w:r>
      <w:r>
        <w:rPr>
          <w:sz w:val="24"/>
          <w:szCs w:val="24"/>
        </w:rPr>
        <w:t xml:space="preserve"> of the int</w:t>
      </w:r>
      <w:r w:rsidR="00C751F0">
        <w:rPr>
          <w:sz w:val="24"/>
          <w:szCs w:val="24"/>
        </w:rPr>
        <w:t>ersection</w:t>
      </w:r>
      <w:r>
        <w:rPr>
          <w:sz w:val="24"/>
          <w:szCs w:val="24"/>
        </w:rPr>
        <w:t xml:space="preserve"> formed by Montgomery Ct. &amp; Pebble Creek Dr. Ohio Twp. </w:t>
      </w:r>
      <w:r w:rsidR="00AF2CDC">
        <w:rPr>
          <w:sz w:val="24"/>
          <w:szCs w:val="24"/>
        </w:rPr>
        <w:t xml:space="preserve">22-6-9 </w:t>
      </w:r>
      <w:r>
        <w:rPr>
          <w:iCs/>
          <w:sz w:val="24"/>
          <w:szCs w:val="24"/>
        </w:rPr>
        <w:t>Lot 24 in Pebble Creek Sub</w:t>
      </w:r>
      <w:r>
        <w:rPr>
          <w:bCs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 3529 Montgomery Ct. </w:t>
      </w:r>
    </w:p>
    <w:p w14:paraId="5E3A72AB" w14:textId="5444E519" w:rsidR="00E75131" w:rsidRPr="00CC6622" w:rsidRDefault="00E75131" w:rsidP="00E75131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NATURE OF THE CASE:</w:t>
      </w:r>
      <w:r>
        <w:rPr>
          <w:sz w:val="24"/>
          <w:szCs w:val="24"/>
        </w:rPr>
        <w:t xml:space="preserve">  Requests a Variance, from the requirements as set forth in the Comprehensive Zoning Ordinance for Warrick County, IN to allow the construction of a 6’ privacy fence within a 25’ building setback which has a maximum fence height of 4’. All in “R2-B” Multiple-Family Apartment Zoning District.</w:t>
      </w:r>
      <w:r w:rsidR="00CC6622">
        <w:rPr>
          <w:sz w:val="24"/>
          <w:szCs w:val="24"/>
        </w:rPr>
        <w:t xml:space="preserve"> </w:t>
      </w:r>
      <w:r w:rsidR="00CC6622" w:rsidRPr="00CC6622">
        <w:rPr>
          <w:i/>
          <w:iCs/>
          <w:sz w:val="24"/>
          <w:szCs w:val="24"/>
        </w:rPr>
        <w:t xml:space="preserve">As advertised in The Standard on </w:t>
      </w:r>
      <w:r w:rsidR="00CC6622">
        <w:rPr>
          <w:i/>
          <w:iCs/>
          <w:sz w:val="24"/>
          <w:szCs w:val="24"/>
        </w:rPr>
        <w:t>April 17</w:t>
      </w:r>
      <w:r w:rsidR="00CC6622" w:rsidRPr="00CC6622">
        <w:rPr>
          <w:i/>
          <w:iCs/>
          <w:sz w:val="24"/>
          <w:szCs w:val="24"/>
        </w:rPr>
        <w:t>, 2025</w:t>
      </w:r>
    </w:p>
    <w:p w14:paraId="103E21B5" w14:textId="77777777" w:rsidR="00F9648E" w:rsidRDefault="00F9648E" w:rsidP="00F9648E">
      <w:pPr>
        <w:jc w:val="both"/>
        <w:rPr>
          <w:b/>
          <w:bCs/>
          <w:sz w:val="24"/>
          <w:szCs w:val="24"/>
          <w:u w:val="single"/>
        </w:rPr>
      </w:pPr>
    </w:p>
    <w:p w14:paraId="3A9FCB83" w14:textId="77777777" w:rsidR="00F9648E" w:rsidRPr="00C95BC1" w:rsidRDefault="00F9648E" w:rsidP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BUSINESS:</w:t>
      </w:r>
    </w:p>
    <w:p w14:paraId="39BB8B16" w14:textId="77777777" w:rsidR="00F9648E" w:rsidRDefault="00F9648E" w:rsidP="00F9648E">
      <w:pPr>
        <w:rPr>
          <w:sz w:val="22"/>
          <w:szCs w:val="22"/>
        </w:rPr>
      </w:pPr>
    </w:p>
    <w:p w14:paraId="6AD3A7FA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ATTORNEY BUSINESS:</w:t>
      </w:r>
    </w:p>
    <w:p w14:paraId="54E00B9E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</w:p>
    <w:p w14:paraId="322A9885" w14:textId="5CFB7197" w:rsidR="00C95BC1" w:rsidRDefault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EXECUTIVE DIRECTOR BUSINESS: </w:t>
      </w:r>
    </w:p>
    <w:p w14:paraId="3541A2AB" w14:textId="320A5AC8" w:rsidR="00494DCB" w:rsidRDefault="00494DCB">
      <w:pPr>
        <w:rPr>
          <w:b/>
          <w:bCs/>
          <w:sz w:val="24"/>
          <w:szCs w:val="24"/>
          <w:u w:val="single"/>
        </w:rPr>
      </w:pPr>
    </w:p>
    <w:sectPr w:rsidR="00494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8E"/>
    <w:rsid w:val="00095693"/>
    <w:rsid w:val="000F17F5"/>
    <w:rsid w:val="000F7180"/>
    <w:rsid w:val="001611BF"/>
    <w:rsid w:val="0025708E"/>
    <w:rsid w:val="002730B4"/>
    <w:rsid w:val="00336972"/>
    <w:rsid w:val="00494DCB"/>
    <w:rsid w:val="004B50D5"/>
    <w:rsid w:val="006C5A1E"/>
    <w:rsid w:val="007361DC"/>
    <w:rsid w:val="00773CF2"/>
    <w:rsid w:val="007D3AB7"/>
    <w:rsid w:val="00834962"/>
    <w:rsid w:val="009470DA"/>
    <w:rsid w:val="009B2DA5"/>
    <w:rsid w:val="00A213CA"/>
    <w:rsid w:val="00A52D16"/>
    <w:rsid w:val="00A63EC5"/>
    <w:rsid w:val="00AF2CDC"/>
    <w:rsid w:val="00B32CB9"/>
    <w:rsid w:val="00B4674A"/>
    <w:rsid w:val="00B509A7"/>
    <w:rsid w:val="00B93EE0"/>
    <w:rsid w:val="00BA1354"/>
    <w:rsid w:val="00C751F0"/>
    <w:rsid w:val="00C95BC1"/>
    <w:rsid w:val="00CC6622"/>
    <w:rsid w:val="00CD0CA3"/>
    <w:rsid w:val="00E75131"/>
    <w:rsid w:val="00ED1DC7"/>
    <w:rsid w:val="00F9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445"/>
  <w15:chartTrackingRefBased/>
  <w15:docId w15:val="{12714800-4811-472E-B46F-C273C9F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648E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48E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48E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48E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648E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9648E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9648E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F9648E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9648E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F9648E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efault">
    <w:name w:val="Default"/>
    <w:rsid w:val="00F96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D0CA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0C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Roberta Clark</cp:lastModifiedBy>
  <cp:revision>7</cp:revision>
  <dcterms:created xsi:type="dcterms:W3CDTF">2025-04-10T13:54:00Z</dcterms:created>
  <dcterms:modified xsi:type="dcterms:W3CDTF">2025-04-10T19:05:00Z</dcterms:modified>
</cp:coreProperties>
</file>