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C3EE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B40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AD7BC9A" wp14:editId="716B634B">
            <wp:extent cx="5901055" cy="963295"/>
            <wp:effectExtent l="0" t="0" r="4445" b="8255"/>
            <wp:docPr id="1" name="Picture 1" descr="https://lh7-rt.googleusercontent.com/docsz/AD_4nXd3VR4K3DM-4YOWWLJu_Ekg6mTl8Woe1xuQk_dKWbrb3x90_PRodDCliYqVmrfMDXBK7vSPLMWcV4q0nmhYFSL-ML3EdcH1cN9ANm3-aBwjKIRFxGGb0oPs3pmvIC8eBDWddZ_LHg?key=u9p5WM4RD2ytRU63tsQEm6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3VR4K3DM-4YOWWLJu_Ekg6mTl8Woe1xuQk_dKWbrb3x90_PRodDCliYqVmrfMDXBK7vSPLMWcV4q0nmhYFSL-ML3EdcH1cN9ANm3-aBwjKIRFxGGb0oPs3pmvIC8eBDWddZ_LHg?key=u9p5WM4RD2ytRU63tsQEm6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5FB9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Michael Wilson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</w:t>
      </w:r>
      <w:r w:rsidR="003C3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Lanette Crawford</w:t>
      </w:r>
    </w:p>
    <w:p w14:paraId="2CB20304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Clerk</w:t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="00EF5FB3" w:rsidRPr="00CB40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F82B68">
        <w:rPr>
          <w:rFonts w:ascii="Times New Roman" w:eastAsia="Times New Roman" w:hAnsi="Times New Roman" w:cs="Times New Roman"/>
          <w:color w:val="000000"/>
        </w:rPr>
        <w:tab/>
      </w:r>
      <w:r w:rsidR="00F82B68">
        <w:rPr>
          <w:rFonts w:ascii="Times New Roman" w:eastAsia="Times New Roman" w:hAnsi="Times New Roman" w:cs="Times New Roman"/>
          <w:color w:val="000000"/>
        </w:rPr>
        <w:tab/>
        <w:t xml:space="preserve">          C</w:t>
      </w:r>
      <w:r w:rsidR="00EF5FB3" w:rsidRPr="00CB4034">
        <w:rPr>
          <w:rFonts w:ascii="Times New Roman" w:eastAsia="Times New Roman" w:hAnsi="Times New Roman" w:cs="Times New Roman"/>
          <w:color w:val="000000"/>
        </w:rPr>
        <w:t>hief</w:t>
      </w:r>
      <w:r w:rsidRPr="00CB4034">
        <w:rPr>
          <w:rFonts w:ascii="Times New Roman" w:eastAsia="Times New Roman" w:hAnsi="Times New Roman" w:cs="Times New Roman"/>
          <w:color w:val="000000"/>
        </w:rPr>
        <w:t xml:space="preserve"> Deputy Clerk</w:t>
      </w:r>
    </w:p>
    <w:p w14:paraId="442A7CE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mwilson</w:t>
      </w:r>
      <w:hyperlink r:id="rId6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</w:hyperlink>
      <w:r w:rsidR="003C3086">
        <w:rPr>
          <w:rFonts w:ascii="Times New Roman" w:eastAsia="Times New Roman" w:hAnsi="Times New Roman" w:cs="Times New Roman"/>
          <w:color w:val="000000"/>
        </w:rPr>
        <w:t xml:space="preserve">  </w:t>
      </w:r>
      <w:r w:rsidR="00F82B68">
        <w:rPr>
          <w:rFonts w:ascii="Times New Roman" w:eastAsia="Times New Roman" w:hAnsi="Times New Roman" w:cs="Times New Roman"/>
          <w:color w:val="000000"/>
        </w:rPr>
        <w:t xml:space="preserve">               l</w:t>
      </w:r>
      <w:r w:rsidR="003C3086">
        <w:rPr>
          <w:rFonts w:ascii="Times New Roman" w:eastAsia="Times New Roman" w:hAnsi="Times New Roman" w:cs="Times New Roman"/>
          <w:color w:val="000000"/>
        </w:rPr>
        <w:t>crawford</w:t>
      </w:r>
      <w:hyperlink r:id="rId7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</w:hyperlink>
      <w:r w:rsidRPr="00CB4034">
        <w:rPr>
          <w:rFonts w:ascii="Times New Roman" w:eastAsia="Times New Roman" w:hAnsi="Times New Roman" w:cs="Times New Roman"/>
          <w:color w:val="000000"/>
        </w:rPr>
        <w:t> </w:t>
      </w:r>
    </w:p>
    <w:p w14:paraId="2D05A812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4D0D7655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Warrick County Clerk’s Office</w:t>
      </w:r>
    </w:p>
    <w:p w14:paraId="188172C6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Judicial Center Building</w:t>
      </w:r>
    </w:p>
    <w:p w14:paraId="391CCBE1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One County Square, Suite 200 Boonville, Indiana 47601</w:t>
      </w:r>
    </w:p>
    <w:p w14:paraId="20C64830" w14:textId="77777777" w:rsidR="00B35BC2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>812-897-6160</w:t>
      </w:r>
    </w:p>
    <w:p w14:paraId="420E9E5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A64E13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F83937B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55CF4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D6EA6A7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10C1AE3" w14:textId="64060235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NOTICE OF MEETING OF</w:t>
      </w:r>
    </w:p>
    <w:p w14:paraId="00D47A28" w14:textId="0D0765D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WARRICK COUNTY ELECTION BOARD</w:t>
      </w:r>
    </w:p>
    <w:p w14:paraId="34BA3F0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ABECC2D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8991E22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8663B8C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CC3C081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CF40B7D" w14:textId="631227E9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Warrick County Election Board will convene a meeting on </w:t>
      </w:r>
    </w:p>
    <w:p w14:paraId="6023A599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760ABD" w14:textId="1BCD211E" w:rsidR="00F21849" w:rsidRPr="00F21849" w:rsidRDefault="00A43654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Thursday, January 15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@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.m</w:t>
      </w:r>
      <w:r w:rsidR="00F21849" w:rsidRPr="00F2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1D655A2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D02AE" w14:textId="1850D91A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The public meeting will be held in the</w:t>
      </w:r>
    </w:p>
    <w:p w14:paraId="16C15989" w14:textId="490BDEF2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Warric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County Commissioner’s Meeting Room</w:t>
      </w:r>
    </w:p>
    <w:p w14:paraId="02A825C5" w14:textId="1F43D6F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107 West Locust Street, Suite 301</w:t>
      </w:r>
    </w:p>
    <w:p w14:paraId="2BBCBF54" w14:textId="734790E1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Boonville, Indiana</w:t>
      </w:r>
    </w:p>
    <w:p w14:paraId="2FBFDDBC" w14:textId="168E7D23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Pursuant to Indiana Code 5-14-1.5-5</w:t>
      </w:r>
    </w:p>
    <w:p w14:paraId="49C1A987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F7E508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6CC1B7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EA8C9C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0C9EA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4B81B" w14:textId="42E16A1E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For more information contact:</w:t>
      </w:r>
    </w:p>
    <w:p w14:paraId="362623AB" w14:textId="02D4662D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Michael Wilson @ 812-897-6160</w:t>
      </w:r>
    </w:p>
    <w:p w14:paraId="75EC552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2A3085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1BA855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97498AF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21849" w:rsidSect="00DB05B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32361"/>
    <w:multiLevelType w:val="hybridMultilevel"/>
    <w:tmpl w:val="AFC481CA"/>
    <w:lvl w:ilvl="0" w:tplc="79C0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5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2"/>
    <w:rsid w:val="00272636"/>
    <w:rsid w:val="003C3086"/>
    <w:rsid w:val="0041573B"/>
    <w:rsid w:val="004E14F6"/>
    <w:rsid w:val="004F7BC5"/>
    <w:rsid w:val="007000B0"/>
    <w:rsid w:val="0075725E"/>
    <w:rsid w:val="00881762"/>
    <w:rsid w:val="00971D5A"/>
    <w:rsid w:val="009F1C7B"/>
    <w:rsid w:val="00A43654"/>
    <w:rsid w:val="00B02D05"/>
    <w:rsid w:val="00B35BC2"/>
    <w:rsid w:val="00C9755D"/>
    <w:rsid w:val="00DB05B8"/>
    <w:rsid w:val="00E47C6F"/>
    <w:rsid w:val="00EA33C2"/>
    <w:rsid w:val="00EF5FB3"/>
    <w:rsid w:val="00F01CEA"/>
    <w:rsid w:val="00F21849"/>
    <w:rsid w:val="00F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3E9E"/>
  <w15:chartTrackingRefBased/>
  <w15:docId w15:val="{C9DBC0D2-5323-48AC-8762-46C3CCB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helton@warrick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tsch@warrickcount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Warrick County Courts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Bennett</dc:creator>
  <cp:keywords/>
  <dc:description/>
  <cp:lastModifiedBy>Lanette Crawford</cp:lastModifiedBy>
  <cp:revision>2</cp:revision>
  <cp:lastPrinted>2026-01-08T17:29:00Z</cp:lastPrinted>
  <dcterms:created xsi:type="dcterms:W3CDTF">2026-01-08T17:49:00Z</dcterms:created>
  <dcterms:modified xsi:type="dcterms:W3CDTF">2026-01-08T17:49:00Z</dcterms:modified>
</cp:coreProperties>
</file>